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F988D" w14:textId="7777777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5C4FC829" wp14:editId="7BBEC441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C1DB5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5C5C8357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64279198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5D09711F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4E45AA99" w14:textId="57F8CCDF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093415">
        <w:rPr>
          <w:rFonts w:ascii="Arial" w:hAnsi="Arial" w:cs="Arial"/>
          <w:b/>
          <w:bCs/>
          <w:i/>
          <w:iCs/>
          <w:u w:val="single"/>
        </w:rPr>
        <w:t>31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006F0A">
        <w:rPr>
          <w:rFonts w:ascii="Arial" w:hAnsi="Arial" w:cs="Arial"/>
          <w:b/>
          <w:bCs/>
          <w:i/>
          <w:iCs/>
          <w:u w:val="single"/>
        </w:rPr>
        <w:t>2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61AE7E7B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7E3718C9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22BECAA3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0C708D2F" w14:textId="4A5E277B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714A17">
        <w:rPr>
          <w:rFonts w:ascii="Arial" w:hAnsi="Arial" w:cs="Arial"/>
          <w:b/>
          <w:sz w:val="28"/>
          <w:szCs w:val="28"/>
        </w:rPr>
        <w:t xml:space="preserve">TEMPO </w:t>
      </w:r>
      <w:r w:rsidR="00FC3069">
        <w:rPr>
          <w:rFonts w:ascii="Arial" w:hAnsi="Arial" w:cs="Arial"/>
          <w:b/>
          <w:sz w:val="28"/>
          <w:szCs w:val="28"/>
        </w:rPr>
        <w:t>DE</w:t>
      </w:r>
      <w:r w:rsidR="001E46BC">
        <w:rPr>
          <w:rFonts w:ascii="Arial" w:hAnsi="Arial" w:cs="Arial"/>
          <w:b/>
          <w:sz w:val="28"/>
          <w:szCs w:val="28"/>
        </w:rPr>
        <w:t xml:space="preserve"> </w:t>
      </w:r>
      <w:r w:rsidR="00714A17">
        <w:rPr>
          <w:rFonts w:ascii="Arial" w:hAnsi="Arial" w:cs="Arial"/>
          <w:b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006F0A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006F0A">
        <w:rPr>
          <w:rFonts w:ascii="Arial" w:hAnsi="Arial" w:cs="Arial"/>
          <w:sz w:val="28"/>
          <w:szCs w:val="28"/>
        </w:rPr>
        <w:t>a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093415">
        <w:rPr>
          <w:rFonts w:ascii="Arial" w:hAnsi="Arial" w:cs="Arial"/>
          <w:b/>
          <w:i/>
          <w:sz w:val="28"/>
          <w:szCs w:val="28"/>
          <w:u w:val="single"/>
        </w:rPr>
        <w:t>HELOISA DE FATIMA DANTAS DE OLIVEIRA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093415">
        <w:rPr>
          <w:rFonts w:ascii="Arial" w:hAnsi="Arial" w:cs="Arial"/>
          <w:b/>
          <w:sz w:val="28"/>
          <w:szCs w:val="28"/>
        </w:rPr>
        <w:t>0000</w:t>
      </w:r>
      <w:r w:rsidR="00006F0A">
        <w:rPr>
          <w:rFonts w:ascii="Arial" w:hAnsi="Arial" w:cs="Arial"/>
          <w:b/>
          <w:sz w:val="28"/>
          <w:szCs w:val="28"/>
        </w:rPr>
        <w:t>2</w:t>
      </w:r>
      <w:r w:rsidR="00093415">
        <w:rPr>
          <w:rFonts w:ascii="Arial" w:hAnsi="Arial" w:cs="Arial"/>
          <w:b/>
          <w:sz w:val="28"/>
          <w:szCs w:val="28"/>
        </w:rPr>
        <w:t>6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006F0A">
        <w:rPr>
          <w:rFonts w:ascii="Arial" w:hAnsi="Arial" w:cs="Arial"/>
          <w:b/>
          <w:sz w:val="28"/>
          <w:szCs w:val="28"/>
        </w:rPr>
        <w:t>Auxiliar Administrativo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093415">
        <w:rPr>
          <w:rFonts w:ascii="Arial" w:hAnsi="Arial" w:cs="Arial"/>
          <w:b/>
          <w:sz w:val="28"/>
          <w:szCs w:val="28"/>
        </w:rPr>
        <w:t>Educação, Cultura e Desporto</w:t>
      </w:r>
      <w:r w:rsidRPr="00613CF2">
        <w:rPr>
          <w:rFonts w:ascii="Arial" w:hAnsi="Arial" w:cs="Arial"/>
          <w:sz w:val="28"/>
          <w:szCs w:val="28"/>
        </w:rPr>
        <w:t xml:space="preserve">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93415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º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 Emenda Constitucional nº 4</w:t>
      </w:r>
      <w:r w:rsidR="00093415"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/0</w:t>
      </w:r>
      <w:r w:rsidR="00093415"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="00FC3069">
        <w:rPr>
          <w:rFonts w:ascii="Arial" w:hAnsi="Arial" w:cs="Arial"/>
          <w:bCs/>
          <w:sz w:val="28"/>
          <w:szCs w:val="28"/>
        </w:rPr>
        <w:t xml:space="preserve">, </w:t>
      </w:r>
      <w:r w:rsidRPr="00182322">
        <w:rPr>
          <w:rFonts w:ascii="Arial" w:hAnsi="Arial" w:cs="Arial"/>
          <w:bCs/>
          <w:sz w:val="28"/>
          <w:szCs w:val="28"/>
        </w:rPr>
        <w:t xml:space="preserve"> com os proventos </w:t>
      </w:r>
      <w:r w:rsidR="00093415">
        <w:rPr>
          <w:rFonts w:ascii="Arial" w:hAnsi="Arial" w:cs="Arial"/>
          <w:bCs/>
          <w:sz w:val="28"/>
          <w:szCs w:val="28"/>
        </w:rPr>
        <w:t xml:space="preserve">integrais </w:t>
      </w:r>
      <w:r w:rsidRPr="00182322">
        <w:rPr>
          <w:rFonts w:ascii="Arial" w:hAnsi="Arial" w:cs="Arial"/>
          <w:bCs/>
          <w:sz w:val="28"/>
          <w:szCs w:val="28"/>
        </w:rPr>
        <w:t>calculados com base na última remuneração</w:t>
      </w:r>
      <w:r w:rsidR="00093415">
        <w:rPr>
          <w:rFonts w:ascii="Arial" w:hAnsi="Arial" w:cs="Arial"/>
          <w:bCs/>
          <w:sz w:val="28"/>
          <w:szCs w:val="28"/>
        </w:rPr>
        <w:t xml:space="preserve"> percebida, consonante legislação vigente.</w:t>
      </w:r>
    </w:p>
    <w:p w14:paraId="54E4FFDE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7038BF89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4C18ED72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7359FFDC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5EB985C5" w14:textId="77777777"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0E4DB14F" w14:textId="34B5CCB6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093415">
        <w:rPr>
          <w:rFonts w:ascii="Arial" w:hAnsi="Arial" w:cs="Arial"/>
          <w:color w:val="000000"/>
          <w:sz w:val="28"/>
        </w:rPr>
        <w:t>30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093415">
        <w:rPr>
          <w:rFonts w:ascii="Arial" w:hAnsi="Arial" w:cs="Arial"/>
          <w:color w:val="000000"/>
          <w:sz w:val="28"/>
        </w:rPr>
        <w:t>Agosto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006F0A">
        <w:rPr>
          <w:rFonts w:ascii="Arial" w:hAnsi="Arial" w:cs="Arial"/>
          <w:color w:val="000000"/>
          <w:sz w:val="28"/>
        </w:rPr>
        <w:t>2</w:t>
      </w:r>
      <w:r>
        <w:rPr>
          <w:rFonts w:ascii="Arial" w:hAnsi="Arial" w:cs="Arial"/>
          <w:color w:val="000000"/>
          <w:sz w:val="28"/>
        </w:rPr>
        <w:t>.</w:t>
      </w:r>
    </w:p>
    <w:p w14:paraId="5597D5E6" w14:textId="7777777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3CF5CD38" w14:textId="77777777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3CCEB011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60454408" w14:textId="77777777"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6FFD"/>
    <w:rsid w:val="00093415"/>
    <w:rsid w:val="00163DF3"/>
    <w:rsid w:val="001A1214"/>
    <w:rsid w:val="001E46BC"/>
    <w:rsid w:val="0023222C"/>
    <w:rsid w:val="005D1454"/>
    <w:rsid w:val="006A6A74"/>
    <w:rsid w:val="00714A17"/>
    <w:rsid w:val="007C3BEE"/>
    <w:rsid w:val="007D1267"/>
    <w:rsid w:val="00AE4716"/>
    <w:rsid w:val="00B50E21"/>
    <w:rsid w:val="00BC2136"/>
    <w:rsid w:val="00C32CCD"/>
    <w:rsid w:val="00CE1A79"/>
    <w:rsid w:val="00DC42ED"/>
    <w:rsid w:val="00E02F67"/>
    <w:rsid w:val="00E038F8"/>
    <w:rsid w:val="00E12B32"/>
    <w:rsid w:val="00EF004A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3B68"/>
  <w15:docId w15:val="{AB937BD8-A76D-432F-8C89-AFA8C247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50</cp:revision>
  <cp:lastPrinted>2022-08-15T10:19:00Z</cp:lastPrinted>
  <dcterms:created xsi:type="dcterms:W3CDTF">2019-01-07T10:52:00Z</dcterms:created>
  <dcterms:modified xsi:type="dcterms:W3CDTF">2022-08-15T10:20:00Z</dcterms:modified>
</cp:coreProperties>
</file>