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3621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47A449B" wp14:editId="21A6B8B7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5380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1F77223B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3868E4E9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2B229051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68074CD0" w14:textId="6546A9D7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7B4987">
        <w:rPr>
          <w:rFonts w:ascii="Arial" w:hAnsi="Arial" w:cs="Arial"/>
          <w:b/>
          <w:bCs/>
          <w:i/>
          <w:iCs/>
          <w:u w:val="single"/>
        </w:rPr>
        <w:t>21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7B1ABC26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4BB0EFEC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5DF0FCC9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011E92E0" w14:textId="0883CA05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7B4987">
        <w:rPr>
          <w:rFonts w:ascii="Arial" w:hAnsi="Arial" w:cs="Arial"/>
          <w:b/>
          <w:i/>
          <w:sz w:val="28"/>
          <w:szCs w:val="28"/>
          <w:u w:val="single"/>
        </w:rPr>
        <w:t>MARIA DO SOCORRO DE OLIVEIRA SILVA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7B4987">
        <w:rPr>
          <w:rFonts w:ascii="Arial" w:hAnsi="Arial" w:cs="Arial"/>
          <w:b/>
          <w:sz w:val="28"/>
          <w:szCs w:val="28"/>
        </w:rPr>
        <w:t>353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7B4987">
        <w:rPr>
          <w:rFonts w:ascii="Arial" w:hAnsi="Arial" w:cs="Arial"/>
          <w:b/>
          <w:sz w:val="28"/>
          <w:szCs w:val="28"/>
        </w:rPr>
        <w:t>de Serviços Gerais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7B4987">
        <w:rPr>
          <w:rFonts w:ascii="Arial" w:hAnsi="Arial" w:cs="Arial"/>
          <w:b/>
          <w:sz w:val="28"/>
          <w:szCs w:val="28"/>
        </w:rPr>
        <w:t>Educação Cultura e Desporto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7B4987">
        <w:rPr>
          <w:rFonts w:ascii="Arial" w:hAnsi="Arial" w:cs="Arial"/>
          <w:b/>
          <w:bCs/>
          <w:sz w:val="28"/>
          <w:szCs w:val="28"/>
          <w:u w:val="single"/>
        </w:rPr>
        <w:t xml:space="preserve">incisos I, II, III e IV,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FC3069">
        <w:rPr>
          <w:rFonts w:ascii="Arial" w:hAnsi="Arial" w:cs="Arial"/>
          <w:bCs/>
          <w:sz w:val="28"/>
          <w:szCs w:val="28"/>
        </w:rPr>
        <w:t xml:space="preserve">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</w:t>
      </w:r>
      <w:r w:rsidR="007B4987">
        <w:rPr>
          <w:rFonts w:ascii="Arial" w:hAnsi="Arial" w:cs="Arial"/>
          <w:bCs/>
          <w:sz w:val="28"/>
          <w:szCs w:val="28"/>
        </w:rPr>
        <w:t xml:space="preserve">integrais,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="007B4987">
        <w:rPr>
          <w:rFonts w:ascii="Arial" w:hAnsi="Arial" w:cs="Arial"/>
          <w:bCs/>
          <w:sz w:val="28"/>
          <w:szCs w:val="28"/>
        </w:rPr>
        <w:t xml:space="preserve"> percebida consoante a legislação vigente.</w:t>
      </w:r>
    </w:p>
    <w:p w14:paraId="0CF5456A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3874A32A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6DA45550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5469D87F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43A02A6D" w14:textId="73807E7A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7B4987">
        <w:rPr>
          <w:rFonts w:ascii="Arial" w:hAnsi="Arial" w:cs="Arial"/>
          <w:color w:val="000000"/>
          <w:sz w:val="28"/>
        </w:rPr>
        <w:t>30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7B4987">
        <w:rPr>
          <w:rFonts w:ascii="Arial" w:hAnsi="Arial" w:cs="Arial"/>
          <w:color w:val="000000"/>
          <w:sz w:val="28"/>
        </w:rPr>
        <w:t>Maio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75EDB8F2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3BDD0CD5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2A421708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A6A74"/>
    <w:rsid w:val="00714A17"/>
    <w:rsid w:val="007B4987"/>
    <w:rsid w:val="007C3BEE"/>
    <w:rsid w:val="007D1267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8B3C"/>
  <w15:docId w15:val="{A94A5BD6-4938-409B-8228-32D690E8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49</cp:revision>
  <cp:lastPrinted>2022-05-26T13:37:00Z</cp:lastPrinted>
  <dcterms:created xsi:type="dcterms:W3CDTF">2019-01-07T10:52:00Z</dcterms:created>
  <dcterms:modified xsi:type="dcterms:W3CDTF">2022-05-26T13:37:00Z</dcterms:modified>
</cp:coreProperties>
</file>